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E5E" w:rsidRDefault="00D12E5E" w:rsidP="00D12E5E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„KICIA KOCIA ODWIEDZA OZIMSKICH PRZYJACIÓŁ”</w:t>
      </w:r>
    </w:p>
    <w:p w:rsidR="00D12E5E" w:rsidRDefault="00D12E5E" w:rsidP="00D12E5E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AKCJA CZYTELNICZA</w:t>
      </w:r>
    </w:p>
    <w:p w:rsidR="00D12E5E" w:rsidRDefault="00A6329E" w:rsidP="00D12E5E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ORGANIZOWANA PRZEZ MIEJSKĄ I GMINNĄ</w:t>
      </w:r>
      <w:bookmarkStart w:id="0" w:name="_GoBack"/>
      <w:bookmarkEnd w:id="0"/>
      <w:r w:rsidR="00D12E5E">
        <w:rPr>
          <w:rFonts w:asciiTheme="minorHAnsi" w:hAnsiTheme="minorHAnsi"/>
          <w:b/>
        </w:rPr>
        <w:t xml:space="preserve"> BIBLIOTEKĘ PUBLICZNĄ W OZIMKU, DZIAŁAJĄCĄ W STRUKTURZE DOMU KULTURY W OZIMKU</w:t>
      </w:r>
    </w:p>
    <w:p w:rsidR="00D12E5E" w:rsidRDefault="00D12E5E" w:rsidP="00D12E5E">
      <w:pPr>
        <w:jc w:val="center"/>
        <w:rPr>
          <w:rFonts w:asciiTheme="minorHAnsi" w:hAnsiTheme="minorHAnsi"/>
          <w:b/>
        </w:rPr>
      </w:pPr>
    </w:p>
    <w:p w:rsidR="00D12E5E" w:rsidRPr="00D12E5E" w:rsidRDefault="00D12E5E" w:rsidP="00D12E5E">
      <w:pPr>
        <w:jc w:val="center"/>
        <w:rPr>
          <w:rFonts w:asciiTheme="minorHAnsi" w:hAnsiTheme="minorHAnsi"/>
          <w:b/>
          <w:sz w:val="32"/>
          <w:szCs w:val="32"/>
        </w:rPr>
      </w:pPr>
      <w:r w:rsidRPr="00D12E5E">
        <w:rPr>
          <w:rFonts w:asciiTheme="minorHAnsi" w:hAnsiTheme="minorHAnsi"/>
          <w:b/>
          <w:sz w:val="32"/>
          <w:szCs w:val="32"/>
        </w:rPr>
        <w:t>OCHRONA DANYCH OSOBOWYCH - KLAUZULA INFORMACYJNA</w:t>
      </w:r>
    </w:p>
    <w:p w:rsidR="00D12E5E" w:rsidRDefault="00D12E5E" w:rsidP="00D12E5E">
      <w:pPr>
        <w:jc w:val="center"/>
        <w:rPr>
          <w:rFonts w:asciiTheme="minorHAnsi" w:hAnsiTheme="minorHAnsi"/>
        </w:rPr>
      </w:pPr>
    </w:p>
    <w:p w:rsidR="00D12E5E" w:rsidRPr="00333E24" w:rsidRDefault="00D12E5E" w:rsidP="00D12E5E">
      <w:pPr>
        <w:spacing w:after="200" w:line="276" w:lineRule="auto"/>
        <w:rPr>
          <w:rFonts w:asciiTheme="minorHAnsi" w:eastAsia="Arial" w:hAnsiTheme="minorHAnsi"/>
          <w:sz w:val="22"/>
          <w:szCs w:val="22"/>
          <w:lang w:eastAsia="en-US"/>
        </w:rPr>
      </w:pPr>
      <w:r w:rsidRPr="00333E24">
        <w:rPr>
          <w:rFonts w:asciiTheme="minorHAnsi" w:eastAsia="Arial" w:hAnsiTheme="minorHAnsi"/>
          <w:sz w:val="22"/>
          <w:szCs w:val="22"/>
          <w:lang w:eastAsia="en-US"/>
        </w:rPr>
        <w:t xml:space="preserve">Zgodnie z art. 13 ust. 1 i ust. 2 RODO, Dom Kultury w Ozimku informuje, że: </w:t>
      </w:r>
    </w:p>
    <w:p w:rsidR="00D12E5E" w:rsidRPr="00333E24" w:rsidRDefault="00D12E5E" w:rsidP="00D12E5E">
      <w:pPr>
        <w:numPr>
          <w:ilvl w:val="0"/>
          <w:numId w:val="1"/>
        </w:numPr>
        <w:spacing w:after="200" w:line="276" w:lineRule="auto"/>
        <w:contextualSpacing/>
        <w:rPr>
          <w:rFonts w:asciiTheme="minorHAnsi" w:eastAsia="Arial" w:hAnsiTheme="minorHAnsi"/>
          <w:sz w:val="22"/>
          <w:szCs w:val="22"/>
          <w:lang w:eastAsia="en-US"/>
        </w:rPr>
      </w:pPr>
      <w:r w:rsidRPr="00333E24">
        <w:rPr>
          <w:rFonts w:asciiTheme="minorHAnsi" w:eastAsia="Arial" w:hAnsiTheme="minorHAnsi"/>
          <w:sz w:val="22"/>
          <w:szCs w:val="22"/>
          <w:lang w:eastAsia="en-US"/>
        </w:rPr>
        <w:t xml:space="preserve">Administratorem danych osobowych jest Dom Kultury w Ozimku </w:t>
      </w:r>
      <w:r>
        <w:rPr>
          <w:rFonts w:asciiTheme="minorHAnsi" w:eastAsia="Arial" w:hAnsiTheme="minorHAnsi"/>
          <w:sz w:val="22"/>
          <w:szCs w:val="22"/>
          <w:lang w:eastAsia="en-US"/>
        </w:rPr>
        <w:br/>
      </w:r>
      <w:r w:rsidRPr="00333E24">
        <w:rPr>
          <w:rFonts w:asciiTheme="minorHAnsi" w:eastAsia="Arial" w:hAnsiTheme="minorHAnsi"/>
          <w:sz w:val="22"/>
          <w:szCs w:val="22"/>
          <w:lang w:eastAsia="en-US"/>
        </w:rPr>
        <w:t xml:space="preserve">z siedzibą przy ul. księdza Kałuży 4, 46-040 Ozimek tel. 774651139. </w:t>
      </w:r>
    </w:p>
    <w:p w:rsidR="00D12E5E" w:rsidRPr="00333E24" w:rsidRDefault="00D12E5E" w:rsidP="00D12E5E">
      <w:pPr>
        <w:numPr>
          <w:ilvl w:val="0"/>
          <w:numId w:val="1"/>
        </w:numPr>
        <w:spacing w:after="200" w:line="276" w:lineRule="auto"/>
        <w:contextualSpacing/>
        <w:rPr>
          <w:rFonts w:asciiTheme="minorHAnsi" w:eastAsia="Arial" w:hAnsiTheme="minorHAnsi"/>
          <w:sz w:val="22"/>
          <w:szCs w:val="22"/>
          <w:lang w:eastAsia="en-US"/>
        </w:rPr>
      </w:pPr>
      <w:r w:rsidRPr="00333E24">
        <w:rPr>
          <w:rFonts w:asciiTheme="minorHAnsi" w:eastAsia="Arial" w:hAnsiTheme="minorHAnsi"/>
          <w:sz w:val="22"/>
          <w:szCs w:val="22"/>
          <w:lang w:eastAsia="en-US"/>
        </w:rPr>
        <w:t xml:space="preserve">W sprawach związanych z przetwarzaniem danych osobowych przez Dom Kultury w Ozimku można się skontaktować z Inspektorem Ochrony Danych Osobowych pod adresem </w:t>
      </w:r>
      <w:hyperlink r:id="rId6" w:history="1">
        <w:r w:rsidRPr="00333E24">
          <w:rPr>
            <w:rFonts w:asciiTheme="minorHAnsi" w:eastAsia="Arial" w:hAnsiTheme="minorHAnsi"/>
            <w:color w:val="0000FF"/>
            <w:sz w:val="22"/>
            <w:szCs w:val="22"/>
            <w:u w:val="single"/>
            <w:lang w:eastAsia="en-US"/>
          </w:rPr>
          <w:t>iod@dk.ozimek.pl</w:t>
        </w:r>
      </w:hyperlink>
      <w:r w:rsidRPr="00333E24">
        <w:rPr>
          <w:rFonts w:asciiTheme="minorHAnsi" w:eastAsia="Arial" w:hAnsiTheme="minorHAnsi"/>
          <w:sz w:val="22"/>
          <w:szCs w:val="22"/>
          <w:lang w:eastAsia="en-US"/>
        </w:rPr>
        <w:t>.</w:t>
      </w:r>
    </w:p>
    <w:p w:rsidR="00D12E5E" w:rsidRPr="00333E24" w:rsidRDefault="00D12E5E" w:rsidP="00D12E5E">
      <w:pPr>
        <w:numPr>
          <w:ilvl w:val="0"/>
          <w:numId w:val="1"/>
        </w:numPr>
        <w:spacing w:after="200" w:line="276" w:lineRule="auto"/>
        <w:contextualSpacing/>
        <w:rPr>
          <w:rFonts w:asciiTheme="minorHAnsi" w:eastAsia="Arial" w:hAnsiTheme="minorHAnsi"/>
          <w:sz w:val="22"/>
          <w:szCs w:val="22"/>
          <w:lang w:eastAsia="en-US"/>
        </w:rPr>
      </w:pPr>
      <w:r w:rsidRPr="00333E24">
        <w:rPr>
          <w:rFonts w:asciiTheme="minorHAnsi" w:eastAsia="Arial" w:hAnsiTheme="minorHAnsi"/>
          <w:sz w:val="22"/>
          <w:szCs w:val="22"/>
          <w:lang w:eastAsia="en-US"/>
        </w:rPr>
        <w:t xml:space="preserve">Dane osobowe uczestnika  są zbierane, przechowywane i przetwarzane zgodnie z art. 6 ust. 1 lit. A RODO, czyli na podstawie dobrowolnie wyrażonej zgody, w celu prawidłowej realizacji i promocji akcji czytelniczej „Kicia Kocia odwiedza ozimskich przyjaciół”. </w:t>
      </w:r>
    </w:p>
    <w:p w:rsidR="00D12E5E" w:rsidRPr="00333E24" w:rsidRDefault="00D12E5E" w:rsidP="00D12E5E">
      <w:pPr>
        <w:numPr>
          <w:ilvl w:val="0"/>
          <w:numId w:val="1"/>
        </w:numPr>
        <w:spacing w:after="200" w:line="276" w:lineRule="auto"/>
        <w:contextualSpacing/>
        <w:rPr>
          <w:rFonts w:asciiTheme="minorHAnsi" w:eastAsia="Arial" w:hAnsiTheme="minorHAnsi"/>
          <w:sz w:val="22"/>
          <w:szCs w:val="22"/>
          <w:lang w:eastAsia="en-US"/>
        </w:rPr>
      </w:pPr>
      <w:r w:rsidRPr="00333E24">
        <w:rPr>
          <w:rFonts w:asciiTheme="minorHAnsi" w:eastAsia="Arial" w:hAnsiTheme="minorHAnsi"/>
          <w:sz w:val="22"/>
          <w:szCs w:val="22"/>
          <w:lang w:eastAsia="en-US"/>
        </w:rPr>
        <w:t>Odbiorcą zebranych danych osobowych są wyłącznie podmioty upoważnione do otrzymania tych danych na podstawie obowiązujących przepisów prawa.</w:t>
      </w:r>
    </w:p>
    <w:p w:rsidR="00D12E5E" w:rsidRPr="00333E24" w:rsidRDefault="00D12E5E" w:rsidP="00D12E5E">
      <w:pPr>
        <w:numPr>
          <w:ilvl w:val="0"/>
          <w:numId w:val="1"/>
        </w:numPr>
        <w:spacing w:after="200" w:line="276" w:lineRule="auto"/>
        <w:contextualSpacing/>
        <w:rPr>
          <w:rFonts w:asciiTheme="minorHAnsi" w:eastAsia="Arial" w:hAnsiTheme="minorHAnsi"/>
          <w:sz w:val="22"/>
          <w:szCs w:val="22"/>
          <w:lang w:eastAsia="en-US"/>
        </w:rPr>
      </w:pPr>
      <w:r w:rsidRPr="00333E24">
        <w:rPr>
          <w:rFonts w:asciiTheme="minorHAnsi" w:eastAsia="Arial" w:hAnsiTheme="minorHAnsi"/>
          <w:sz w:val="22"/>
          <w:szCs w:val="22"/>
          <w:lang w:eastAsia="en-US"/>
        </w:rPr>
        <w:t xml:space="preserve"> Podane dane będą przechowywane na czas realizacji akcji oraz do celów archiwalnych, jednak nie dłużej niż przez 5 lat, a następnie niszczone zgodnie z przepisami prawa. </w:t>
      </w:r>
    </w:p>
    <w:p w:rsidR="00D12E5E" w:rsidRPr="00333E24" w:rsidRDefault="00D12E5E" w:rsidP="00D12E5E">
      <w:pPr>
        <w:numPr>
          <w:ilvl w:val="0"/>
          <w:numId w:val="1"/>
        </w:numPr>
        <w:spacing w:after="200" w:line="276" w:lineRule="auto"/>
        <w:contextualSpacing/>
        <w:rPr>
          <w:rFonts w:asciiTheme="minorHAnsi" w:eastAsia="Arial" w:hAnsiTheme="minorHAnsi"/>
          <w:sz w:val="22"/>
          <w:szCs w:val="22"/>
          <w:lang w:eastAsia="en-US"/>
        </w:rPr>
      </w:pPr>
      <w:r w:rsidRPr="00333E24">
        <w:rPr>
          <w:rFonts w:asciiTheme="minorHAnsi" w:eastAsia="Arial" w:hAnsiTheme="minorHAnsi"/>
          <w:sz w:val="22"/>
          <w:szCs w:val="22"/>
          <w:lang w:eastAsia="en-US"/>
        </w:rPr>
        <w:t xml:space="preserve">Uczestnik ma prawo do żądania od administratora dostępu do swoich danych, ich sprostowania, usunięcia lub ograniczenia przetwarzania lub wniesienia sprzeciwu wobec przetwarzania na podstawie i zgodnie z art. 15-22 RODO. </w:t>
      </w:r>
    </w:p>
    <w:p w:rsidR="00D12E5E" w:rsidRDefault="00D12E5E" w:rsidP="00D12E5E">
      <w:pPr>
        <w:numPr>
          <w:ilvl w:val="0"/>
          <w:numId w:val="1"/>
        </w:numPr>
        <w:spacing w:after="200" w:line="276" w:lineRule="auto"/>
        <w:contextualSpacing/>
        <w:rPr>
          <w:rFonts w:asciiTheme="minorHAnsi" w:eastAsia="Arial" w:hAnsiTheme="minorHAnsi"/>
          <w:sz w:val="22"/>
          <w:szCs w:val="22"/>
          <w:lang w:eastAsia="en-US"/>
        </w:rPr>
      </w:pPr>
      <w:r w:rsidRPr="00333E24">
        <w:rPr>
          <w:rFonts w:asciiTheme="minorHAnsi" w:eastAsia="Arial" w:hAnsiTheme="minorHAnsi"/>
          <w:sz w:val="22"/>
          <w:szCs w:val="22"/>
          <w:lang w:eastAsia="en-US"/>
        </w:rPr>
        <w:t xml:space="preserve">Uczestnik ma prawo wniesienia skargi na sposób przetwarzania danych przez administratora do prezesa UODO (uodo.gov.pl). </w:t>
      </w:r>
    </w:p>
    <w:p w:rsidR="00F4196E" w:rsidRPr="00D12E5E" w:rsidRDefault="00D12E5E" w:rsidP="00D12E5E">
      <w:pPr>
        <w:numPr>
          <w:ilvl w:val="0"/>
          <w:numId w:val="1"/>
        </w:numPr>
        <w:spacing w:after="200" w:line="276" w:lineRule="auto"/>
        <w:contextualSpacing/>
        <w:rPr>
          <w:rFonts w:asciiTheme="minorHAnsi" w:eastAsia="Arial" w:hAnsiTheme="minorHAnsi"/>
          <w:sz w:val="22"/>
          <w:szCs w:val="22"/>
          <w:lang w:eastAsia="en-US"/>
        </w:rPr>
      </w:pPr>
      <w:r w:rsidRPr="00D12E5E">
        <w:rPr>
          <w:rFonts w:asciiTheme="minorHAnsi" w:eastAsia="Arial" w:hAnsiTheme="minorHAnsi"/>
          <w:sz w:val="22"/>
          <w:szCs w:val="22"/>
          <w:lang w:eastAsia="en-US"/>
        </w:rPr>
        <w:t>Podanie danych jest dobrowolne, ale niezbędne do udziału w akcji</w:t>
      </w:r>
    </w:p>
    <w:sectPr w:rsidR="00F4196E" w:rsidRPr="00D12E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44468"/>
    <w:multiLevelType w:val="hybridMultilevel"/>
    <w:tmpl w:val="D0409D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E5E"/>
    <w:rsid w:val="00057CC8"/>
    <w:rsid w:val="00A6329E"/>
    <w:rsid w:val="00A72DC9"/>
    <w:rsid w:val="00A97A89"/>
    <w:rsid w:val="00B33B8A"/>
    <w:rsid w:val="00B834FE"/>
    <w:rsid w:val="00D12E5E"/>
    <w:rsid w:val="00F4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E5E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834F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97A8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97A8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A97A8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A97A89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A97A89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A97A89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97A89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A97A89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834F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semiHidden/>
    <w:rsid w:val="00A97A89"/>
    <w:rPr>
      <w:rFonts w:asciiTheme="majorHAnsi" w:eastAsiaTheme="majorEastAsia" w:hAnsiTheme="majorHAnsi" w:cstheme="majorBidi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A97A89"/>
    <w:rPr>
      <w:rFonts w:asciiTheme="majorHAnsi" w:eastAsiaTheme="majorEastAsia" w:hAnsiTheme="majorHAnsi" w:cstheme="majorBidi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A97A89"/>
    <w:rPr>
      <w:rFonts w:asciiTheme="minorHAnsi" w:eastAsiaTheme="minorEastAsia" w:hAnsiTheme="minorHAnsi" w:cstheme="minorBidi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A97A89"/>
    <w:rPr>
      <w:rFonts w:asciiTheme="minorHAnsi" w:eastAsiaTheme="minorEastAsia" w:hAnsiTheme="minorHAnsi" w:cstheme="minorBidi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A97A89"/>
    <w:rPr>
      <w:rFonts w:asciiTheme="minorHAnsi" w:eastAsiaTheme="minorEastAsia" w:hAnsiTheme="minorHAnsi" w:cstheme="minorBidi"/>
      <w:b/>
      <w:bCs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A97A89"/>
    <w:rPr>
      <w:rFonts w:asciiTheme="minorHAnsi" w:eastAsiaTheme="minorEastAsia" w:hAnsiTheme="minorHAnsi" w:cstheme="minorBidi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A97A89"/>
    <w:rPr>
      <w:rFonts w:asciiTheme="minorHAnsi" w:eastAsiaTheme="minorEastAsia" w:hAnsiTheme="minorHAnsi" w:cstheme="minorBidi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A97A89"/>
    <w:rPr>
      <w:rFonts w:asciiTheme="majorHAnsi" w:eastAsiaTheme="majorEastAsia" w:hAnsiTheme="majorHAnsi" w:cstheme="majorBidi"/>
      <w:sz w:val="22"/>
      <w:szCs w:val="22"/>
      <w:lang w:eastAsia="pl-PL"/>
    </w:rPr>
  </w:style>
  <w:style w:type="paragraph" w:styleId="Tytu">
    <w:name w:val="Title"/>
    <w:basedOn w:val="Normalny"/>
    <w:next w:val="Normalny"/>
    <w:link w:val="TytuZnak"/>
    <w:qFormat/>
    <w:rsid w:val="00B834F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B834FE"/>
    <w:rPr>
      <w:rFonts w:asciiTheme="majorHAnsi" w:eastAsiaTheme="majorEastAsia" w:hAnsiTheme="majorHAnsi" w:cstheme="majorBidi"/>
      <w:b/>
      <w:bCs/>
      <w:kern w:val="28"/>
      <w:sz w:val="32"/>
      <w:szCs w:val="32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A97A89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rsid w:val="00A97A89"/>
    <w:rPr>
      <w:rFonts w:asciiTheme="majorHAnsi" w:eastAsiaTheme="majorEastAsia" w:hAnsiTheme="majorHAnsi" w:cstheme="majorBidi"/>
      <w:sz w:val="24"/>
      <w:szCs w:val="24"/>
      <w:lang w:eastAsia="pl-PL"/>
    </w:rPr>
  </w:style>
  <w:style w:type="character" w:styleId="Pogrubienie">
    <w:name w:val="Strong"/>
    <w:qFormat/>
    <w:rsid w:val="00A97A89"/>
    <w:rPr>
      <w:b/>
      <w:bCs/>
    </w:rPr>
  </w:style>
  <w:style w:type="character" w:styleId="Uwydatnienie">
    <w:name w:val="Emphasis"/>
    <w:qFormat/>
    <w:rsid w:val="00A97A89"/>
    <w:rPr>
      <w:i/>
      <w:iCs/>
    </w:rPr>
  </w:style>
  <w:style w:type="paragraph" w:styleId="Bezodstpw">
    <w:name w:val="No Spacing"/>
    <w:basedOn w:val="Normalny"/>
    <w:uiPriority w:val="1"/>
    <w:qFormat/>
    <w:rsid w:val="00A97A89"/>
  </w:style>
  <w:style w:type="paragraph" w:styleId="Akapitzlist">
    <w:name w:val="List Paragraph"/>
    <w:basedOn w:val="Normalny"/>
    <w:uiPriority w:val="34"/>
    <w:qFormat/>
    <w:rsid w:val="00B834FE"/>
    <w:pPr>
      <w:spacing w:after="200" w:line="276" w:lineRule="auto"/>
      <w:ind w:left="720"/>
      <w:contextualSpacing/>
    </w:pPr>
    <w:rPr>
      <w:rFonts w:ascii="Arial" w:eastAsia="Calibri" w:hAnsi="Arial" w:cs="Arial"/>
      <w:szCs w:val="22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A97A89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A97A89"/>
    <w:rPr>
      <w:i/>
      <w:iCs/>
      <w:color w:val="000000" w:themeColor="text1"/>
      <w:sz w:val="24"/>
      <w:szCs w:val="24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7A8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7A89"/>
    <w:rPr>
      <w:b/>
      <w:bCs/>
      <w:i/>
      <w:iCs/>
      <w:color w:val="4F81BD" w:themeColor="accent1"/>
      <w:sz w:val="24"/>
      <w:szCs w:val="24"/>
      <w:lang w:eastAsia="pl-PL"/>
    </w:rPr>
  </w:style>
  <w:style w:type="character" w:styleId="Wyrnieniedelikatne">
    <w:name w:val="Subtle Emphasis"/>
    <w:uiPriority w:val="19"/>
    <w:qFormat/>
    <w:rsid w:val="00A97A89"/>
    <w:rPr>
      <w:i/>
      <w:iCs/>
      <w:color w:val="808080" w:themeColor="text1" w:themeTint="7F"/>
    </w:rPr>
  </w:style>
  <w:style w:type="character" w:styleId="Wyrnienieintensywne">
    <w:name w:val="Intense Emphasis"/>
    <w:uiPriority w:val="21"/>
    <w:qFormat/>
    <w:rsid w:val="00A97A89"/>
    <w:rPr>
      <w:b/>
      <w:bCs/>
      <w:i/>
      <w:iCs/>
      <w:color w:val="4F81BD" w:themeColor="accent1"/>
    </w:rPr>
  </w:style>
  <w:style w:type="character" w:styleId="Odwoaniedelikatne">
    <w:name w:val="Subtle Reference"/>
    <w:uiPriority w:val="31"/>
    <w:qFormat/>
    <w:rsid w:val="00A97A89"/>
    <w:rPr>
      <w:smallCaps/>
      <w:color w:val="C0504D" w:themeColor="accent2"/>
      <w:u w:val="single"/>
    </w:rPr>
  </w:style>
  <w:style w:type="character" w:styleId="Odwoanieintensywne">
    <w:name w:val="Intense Reference"/>
    <w:uiPriority w:val="32"/>
    <w:qFormat/>
    <w:rsid w:val="00A97A89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uiPriority w:val="33"/>
    <w:qFormat/>
    <w:rsid w:val="00A97A89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97A89"/>
    <w:pPr>
      <w:outlineLvl w:val="9"/>
    </w:pPr>
    <w:rPr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E5E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834F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97A8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97A8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A97A8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A97A89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A97A89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A97A89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97A89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A97A89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834F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semiHidden/>
    <w:rsid w:val="00A97A89"/>
    <w:rPr>
      <w:rFonts w:asciiTheme="majorHAnsi" w:eastAsiaTheme="majorEastAsia" w:hAnsiTheme="majorHAnsi" w:cstheme="majorBidi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A97A89"/>
    <w:rPr>
      <w:rFonts w:asciiTheme="majorHAnsi" w:eastAsiaTheme="majorEastAsia" w:hAnsiTheme="majorHAnsi" w:cstheme="majorBidi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A97A89"/>
    <w:rPr>
      <w:rFonts w:asciiTheme="minorHAnsi" w:eastAsiaTheme="minorEastAsia" w:hAnsiTheme="minorHAnsi" w:cstheme="minorBidi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A97A89"/>
    <w:rPr>
      <w:rFonts w:asciiTheme="minorHAnsi" w:eastAsiaTheme="minorEastAsia" w:hAnsiTheme="minorHAnsi" w:cstheme="minorBidi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A97A89"/>
    <w:rPr>
      <w:rFonts w:asciiTheme="minorHAnsi" w:eastAsiaTheme="minorEastAsia" w:hAnsiTheme="minorHAnsi" w:cstheme="minorBidi"/>
      <w:b/>
      <w:bCs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A97A89"/>
    <w:rPr>
      <w:rFonts w:asciiTheme="minorHAnsi" w:eastAsiaTheme="minorEastAsia" w:hAnsiTheme="minorHAnsi" w:cstheme="minorBidi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A97A89"/>
    <w:rPr>
      <w:rFonts w:asciiTheme="minorHAnsi" w:eastAsiaTheme="minorEastAsia" w:hAnsiTheme="minorHAnsi" w:cstheme="minorBidi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A97A89"/>
    <w:rPr>
      <w:rFonts w:asciiTheme="majorHAnsi" w:eastAsiaTheme="majorEastAsia" w:hAnsiTheme="majorHAnsi" w:cstheme="majorBidi"/>
      <w:sz w:val="22"/>
      <w:szCs w:val="22"/>
      <w:lang w:eastAsia="pl-PL"/>
    </w:rPr>
  </w:style>
  <w:style w:type="paragraph" w:styleId="Tytu">
    <w:name w:val="Title"/>
    <w:basedOn w:val="Normalny"/>
    <w:next w:val="Normalny"/>
    <w:link w:val="TytuZnak"/>
    <w:qFormat/>
    <w:rsid w:val="00B834F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B834FE"/>
    <w:rPr>
      <w:rFonts w:asciiTheme="majorHAnsi" w:eastAsiaTheme="majorEastAsia" w:hAnsiTheme="majorHAnsi" w:cstheme="majorBidi"/>
      <w:b/>
      <w:bCs/>
      <w:kern w:val="28"/>
      <w:sz w:val="32"/>
      <w:szCs w:val="32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A97A89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rsid w:val="00A97A89"/>
    <w:rPr>
      <w:rFonts w:asciiTheme="majorHAnsi" w:eastAsiaTheme="majorEastAsia" w:hAnsiTheme="majorHAnsi" w:cstheme="majorBidi"/>
      <w:sz w:val="24"/>
      <w:szCs w:val="24"/>
      <w:lang w:eastAsia="pl-PL"/>
    </w:rPr>
  </w:style>
  <w:style w:type="character" w:styleId="Pogrubienie">
    <w:name w:val="Strong"/>
    <w:qFormat/>
    <w:rsid w:val="00A97A89"/>
    <w:rPr>
      <w:b/>
      <w:bCs/>
    </w:rPr>
  </w:style>
  <w:style w:type="character" w:styleId="Uwydatnienie">
    <w:name w:val="Emphasis"/>
    <w:qFormat/>
    <w:rsid w:val="00A97A89"/>
    <w:rPr>
      <w:i/>
      <w:iCs/>
    </w:rPr>
  </w:style>
  <w:style w:type="paragraph" w:styleId="Bezodstpw">
    <w:name w:val="No Spacing"/>
    <w:basedOn w:val="Normalny"/>
    <w:uiPriority w:val="1"/>
    <w:qFormat/>
    <w:rsid w:val="00A97A89"/>
  </w:style>
  <w:style w:type="paragraph" w:styleId="Akapitzlist">
    <w:name w:val="List Paragraph"/>
    <w:basedOn w:val="Normalny"/>
    <w:uiPriority w:val="34"/>
    <w:qFormat/>
    <w:rsid w:val="00B834FE"/>
    <w:pPr>
      <w:spacing w:after="200" w:line="276" w:lineRule="auto"/>
      <w:ind w:left="720"/>
      <w:contextualSpacing/>
    </w:pPr>
    <w:rPr>
      <w:rFonts w:ascii="Arial" w:eastAsia="Calibri" w:hAnsi="Arial" w:cs="Arial"/>
      <w:szCs w:val="22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A97A89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A97A89"/>
    <w:rPr>
      <w:i/>
      <w:iCs/>
      <w:color w:val="000000" w:themeColor="text1"/>
      <w:sz w:val="24"/>
      <w:szCs w:val="24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7A8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7A89"/>
    <w:rPr>
      <w:b/>
      <w:bCs/>
      <w:i/>
      <w:iCs/>
      <w:color w:val="4F81BD" w:themeColor="accent1"/>
      <w:sz w:val="24"/>
      <w:szCs w:val="24"/>
      <w:lang w:eastAsia="pl-PL"/>
    </w:rPr>
  </w:style>
  <w:style w:type="character" w:styleId="Wyrnieniedelikatne">
    <w:name w:val="Subtle Emphasis"/>
    <w:uiPriority w:val="19"/>
    <w:qFormat/>
    <w:rsid w:val="00A97A89"/>
    <w:rPr>
      <w:i/>
      <w:iCs/>
      <w:color w:val="808080" w:themeColor="text1" w:themeTint="7F"/>
    </w:rPr>
  </w:style>
  <w:style w:type="character" w:styleId="Wyrnienieintensywne">
    <w:name w:val="Intense Emphasis"/>
    <w:uiPriority w:val="21"/>
    <w:qFormat/>
    <w:rsid w:val="00A97A89"/>
    <w:rPr>
      <w:b/>
      <w:bCs/>
      <w:i/>
      <w:iCs/>
      <w:color w:val="4F81BD" w:themeColor="accent1"/>
    </w:rPr>
  </w:style>
  <w:style w:type="character" w:styleId="Odwoaniedelikatne">
    <w:name w:val="Subtle Reference"/>
    <w:uiPriority w:val="31"/>
    <w:qFormat/>
    <w:rsid w:val="00A97A89"/>
    <w:rPr>
      <w:smallCaps/>
      <w:color w:val="C0504D" w:themeColor="accent2"/>
      <w:u w:val="single"/>
    </w:rPr>
  </w:style>
  <w:style w:type="character" w:styleId="Odwoanieintensywne">
    <w:name w:val="Intense Reference"/>
    <w:uiPriority w:val="32"/>
    <w:qFormat/>
    <w:rsid w:val="00A97A89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uiPriority w:val="33"/>
    <w:qFormat/>
    <w:rsid w:val="00A97A89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97A89"/>
    <w:pPr>
      <w:outlineLvl w:val="9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dk.ozim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 Kultury w Ozimku i MiGBP w Ozimku</dc:creator>
  <cp:lastModifiedBy>Dom Kultury w Ozimku i MiGBP w Ozimku</cp:lastModifiedBy>
  <cp:revision>2</cp:revision>
  <dcterms:created xsi:type="dcterms:W3CDTF">2023-12-14T10:49:00Z</dcterms:created>
  <dcterms:modified xsi:type="dcterms:W3CDTF">2023-12-14T10:57:00Z</dcterms:modified>
</cp:coreProperties>
</file>